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2E9DB" w14:textId="2394E7D7" w:rsidR="00870F51" w:rsidRPr="00392F4D" w:rsidRDefault="00870F51" w:rsidP="00392F4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7C0A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917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C0A" w:rsidRPr="00917C0A">
        <w:rPr>
          <w:rFonts w:ascii="Times New Roman" w:hAnsi="Times New Roman" w:cs="Times New Roman"/>
          <w:b/>
          <w:sz w:val="24"/>
          <w:szCs w:val="24"/>
        </w:rPr>
        <w:t xml:space="preserve">распоряжением </w:t>
      </w:r>
      <w:r w:rsidRPr="00917C0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9153B">
        <w:rPr>
          <w:rFonts w:ascii="Times New Roman" w:hAnsi="Times New Roman" w:cs="Times New Roman"/>
          <w:b/>
          <w:sz w:val="24"/>
          <w:szCs w:val="24"/>
        </w:rPr>
        <w:t>02-</w:t>
      </w:r>
      <w:r w:rsidR="008E31FF">
        <w:rPr>
          <w:rFonts w:ascii="Times New Roman" w:hAnsi="Times New Roman" w:cs="Times New Roman"/>
          <w:b/>
          <w:sz w:val="24"/>
          <w:szCs w:val="24"/>
        </w:rPr>
        <w:t>Р</w:t>
      </w:r>
      <w:r w:rsidRPr="00917C0A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09153B">
        <w:rPr>
          <w:rFonts w:ascii="Times New Roman" w:hAnsi="Times New Roman" w:cs="Times New Roman"/>
          <w:b/>
          <w:sz w:val="24"/>
          <w:szCs w:val="24"/>
        </w:rPr>
        <w:t>15</w:t>
      </w:r>
      <w:r w:rsidRPr="00917C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153B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917C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31FF">
        <w:rPr>
          <w:rFonts w:ascii="Times New Roman" w:hAnsi="Times New Roman" w:cs="Times New Roman"/>
          <w:b/>
          <w:sz w:val="24"/>
          <w:szCs w:val="24"/>
        </w:rPr>
        <w:t>21</w:t>
      </w:r>
      <w:r w:rsidRPr="00917C0A">
        <w:rPr>
          <w:rFonts w:ascii="Times New Roman" w:hAnsi="Times New Roman" w:cs="Times New Roman"/>
          <w:b/>
          <w:sz w:val="24"/>
          <w:szCs w:val="24"/>
        </w:rPr>
        <w:t>г.</w:t>
      </w:r>
    </w:p>
    <w:p w14:paraId="5F5267C6" w14:textId="77777777" w:rsidR="00870F51" w:rsidRDefault="00870F51" w:rsidP="00D11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1559"/>
        <w:gridCol w:w="2126"/>
        <w:gridCol w:w="2403"/>
        <w:gridCol w:w="1395"/>
        <w:gridCol w:w="654"/>
      </w:tblGrid>
      <w:tr w:rsidR="00392F4D" w:rsidRPr="002E4DD1" w14:paraId="5C2BDA44" w14:textId="77777777" w:rsidTr="00392F4D">
        <w:trPr>
          <w:gridAfter w:val="1"/>
          <w:wAfter w:w="654" w:type="dxa"/>
        </w:trPr>
        <w:tc>
          <w:tcPr>
            <w:tcW w:w="14571" w:type="dxa"/>
            <w:gridSpan w:val="6"/>
            <w:tcBorders>
              <w:bottom w:val="single" w:sz="6" w:space="0" w:color="000000"/>
            </w:tcBorders>
            <w:shd w:val="clear" w:color="auto" w:fill="FFFFFF" w:themeFill="background1"/>
            <w:hideMark/>
          </w:tcPr>
          <w:p w14:paraId="36DA5C84" w14:textId="77777777" w:rsidR="00392F4D" w:rsidRPr="00392F4D" w:rsidRDefault="00392F4D" w:rsidP="00392F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ПЛАН</w:t>
            </w:r>
          </w:p>
          <w:p w14:paraId="45E9E971" w14:textId="152A6EA0" w:rsidR="00392F4D" w:rsidRPr="002E4DD1" w:rsidRDefault="00392F4D" w:rsidP="00392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 w14:paraId="39AD6ECA" w14:textId="7C89EA5D" w:rsidR="00392F4D" w:rsidRPr="002E4DD1" w:rsidRDefault="00917C0A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ДКиБО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«</w:t>
            </w:r>
            <w:proofErr w:type="spellStart"/>
            <w:r w:rsidR="008E31F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Нежинка</w:t>
            </w:r>
            <w:proofErr w:type="spellEnd"/>
            <w:r w:rsidR="008E31F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» </w:t>
            </w:r>
            <w:r w:rsidR="008243F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М</w:t>
            </w:r>
            <w:r w:rsidR="008E31FF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униципального образования </w:t>
            </w:r>
            <w:proofErr w:type="spellStart"/>
            <w:r w:rsidR="006554A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Нежинский</w:t>
            </w:r>
            <w:proofErr w:type="spellEnd"/>
            <w:r w:rsidR="006554A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сельсовет Оренбургского района Оренбургской области</w:t>
            </w:r>
          </w:p>
          <w:p w14:paraId="4D8013F3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(наименование организации)</w:t>
            </w:r>
          </w:p>
          <w:p w14:paraId="458A1F94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  <w:p w14:paraId="5EEA437C" w14:textId="54724695" w:rsidR="00392F4D" w:rsidRPr="002E4DD1" w:rsidRDefault="008243FB" w:rsidP="0082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на 2021</w:t>
            </w:r>
            <w:r w:rsidR="00392F4D"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2F4D" w:rsidRPr="002E4DD1" w14:paraId="5CB5BCFA" w14:textId="77777777" w:rsidTr="00392F4D">
        <w:tc>
          <w:tcPr>
            <w:tcW w:w="3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6143F6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379055D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CFA830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740663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Ответственный</w:t>
            </w:r>
          </w:p>
          <w:p w14:paraId="6725F2B5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исполнитель</w:t>
            </w:r>
          </w:p>
          <w:p w14:paraId="35DCF594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78C5F0D9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Сведения о ходе реализации мероприятия</w:t>
            </w:r>
            <w:r w:rsidRPr="002E4DD1">
              <w:rPr>
                <w:rFonts w:ascii="Times New Roman" w:eastAsia="Times New Roman" w:hAnsi="Times New Roman" w:cs="Times New Roman"/>
                <w:color w:val="22272F"/>
                <w:sz w:val="2"/>
                <w:szCs w:val="2"/>
                <w:lang w:eastAsia="ru-RU"/>
              </w:rPr>
              <w:t> </w:t>
            </w:r>
            <w:hyperlink r:id="rId6" w:anchor="/document/71926294/entry/2222" w:history="1">
              <w:r w:rsidRPr="002E4DD1">
                <w:rPr>
                  <w:rFonts w:ascii="Times New Roman" w:eastAsia="Times New Roman" w:hAnsi="Times New Roman" w:cs="Times New Roman"/>
                  <w:color w:val="551A8B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392F4D" w:rsidRPr="002E4DD1" w14:paraId="0CC82827" w14:textId="77777777" w:rsidTr="00392F4D">
        <w:tc>
          <w:tcPr>
            <w:tcW w:w="3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1F9E4F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090E3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736C2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09375D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9DB5C9" w14:textId="5BB4B20C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реализованные меры </w:t>
            </w: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по устранению выявленных недостатков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5553D967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фактический срок реализации</w:t>
            </w:r>
          </w:p>
        </w:tc>
      </w:tr>
      <w:tr w:rsidR="00392F4D" w:rsidRPr="002E4DD1" w14:paraId="1567080B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5B90A9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6D7A24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978BDB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8137D2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EB559A6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4E3D014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668C79CF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CAC3C27" w14:textId="789E0229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392F4D" w:rsidRPr="002E4DD1" w14:paraId="6E009725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629EBA4" w14:textId="0B042FF3" w:rsidR="00392F4D" w:rsidRPr="002E4DD1" w:rsidRDefault="00392F4D" w:rsidP="00A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102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1.</w:t>
            </w:r>
            <w:r w:rsidR="00D64AAC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Отсутствие плана по улучшению качества ус</w:t>
            </w:r>
            <w:r w:rsidR="00C1482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ловий оказанния</w:t>
            </w:r>
            <w:bookmarkStart w:id="0" w:name="_GoBack"/>
            <w:bookmarkEnd w:id="0"/>
            <w:r w:rsidR="00882ED8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услуг на сайте учреждения.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141CC92" w14:textId="64BFA3CF" w:rsidR="00392F4D" w:rsidRPr="002E4DD1" w:rsidRDefault="00392F4D" w:rsidP="005F4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proofErr w:type="gramStart"/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Размести</w:t>
            </w:r>
            <w:r w:rsidR="00AA0F9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т</w:t>
            </w:r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ь план</w:t>
            </w:r>
            <w:proofErr w:type="gramEnd"/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по улуч</w:t>
            </w:r>
            <w:r w:rsidR="00C1482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шению качества условий </w:t>
            </w:r>
            <w:proofErr w:type="spellStart"/>
            <w:r w:rsidR="00C1482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оказанния</w:t>
            </w:r>
            <w:proofErr w:type="spellEnd"/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услуг на сайте учреждения.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451B649" w14:textId="0C57FA26" w:rsidR="00392F4D" w:rsidRPr="002E4DD1" w:rsidRDefault="00392F4D" w:rsidP="00FA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FA6056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15.</w:t>
            </w:r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.02.2021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DCADFAB" w14:textId="7ACE1139" w:rsidR="00392F4D" w:rsidRPr="002E4DD1" w:rsidRDefault="00392F4D" w:rsidP="006B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Спиридонова М</w:t>
            </w:r>
            <w:r w:rsidR="006B27C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ария </w:t>
            </w:r>
            <w:r w:rsidR="005F435B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В</w:t>
            </w:r>
            <w:r w:rsidR="006B27C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икторовна</w:t>
            </w:r>
            <w:r w:rsidR="00A858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режиссер массовых мероприятий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F37D8F" w14:textId="2B589DF8" w:rsidR="00392F4D" w:rsidRPr="002E4DD1" w:rsidRDefault="00392F4D" w:rsidP="00AA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A0F9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Размещение плана по улучшению качества условий оказанных услуг на сайте учреждения.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7A24BA00" w14:textId="56BA1335" w:rsidR="00392F4D" w:rsidRPr="002E4DD1" w:rsidRDefault="00392F4D" w:rsidP="00FA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FA6056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15</w:t>
            </w:r>
            <w:r w:rsidR="00AA0F9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.02.2021</w:t>
            </w:r>
          </w:p>
        </w:tc>
      </w:tr>
      <w:tr w:rsidR="00392F4D" w:rsidRPr="002E4DD1" w14:paraId="189FCFA9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B35E1B" w14:textId="4BED7DFD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5102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2.Отсутствие версии для </w:t>
            </w:r>
            <w:r w:rsidR="00AB51E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людей со слабым зрением</w:t>
            </w:r>
            <w:r w:rsidR="00A5102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на сайте учреждения.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2DE86F" w14:textId="27AD4689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AB51E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Установить версию для людей со слабым зрением</w:t>
            </w:r>
            <w:r w:rsidR="00574EE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на сайте учреждения.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3AADC3" w14:textId="2CC355AF" w:rsidR="00392F4D" w:rsidRPr="002E4DD1" w:rsidRDefault="00392F4D" w:rsidP="00FA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FA6056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</w:t>
            </w:r>
            <w:r w:rsidR="00574EE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.01.2021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128D79A" w14:textId="3D607189" w:rsidR="00392F4D" w:rsidRPr="002E4DD1" w:rsidRDefault="00392F4D" w:rsidP="00A8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574EE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Спиридонова М</w:t>
            </w:r>
            <w:r w:rsidR="006B27C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ария Викторовна </w:t>
            </w:r>
            <w:r w:rsidR="00A858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 xml:space="preserve"> режиссер массовых  мероприятий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6E3E68A" w14:textId="2D7DB4ED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152616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Установлена версия для людей со слабым зрением на сайте учреждения.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501033CB" w14:textId="4A92C2B0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152616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20.01.2021</w:t>
            </w:r>
          </w:p>
        </w:tc>
      </w:tr>
      <w:tr w:rsidR="00392F4D" w:rsidRPr="002E4DD1" w14:paraId="6087E22A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45EE42DD" w14:textId="1ED92CC4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II. Комфортность </w:t>
            </w:r>
            <w:r w:rsidRPr="00392F4D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условий предоставления услуг</w:t>
            </w:r>
          </w:p>
        </w:tc>
      </w:tr>
      <w:tr w:rsidR="00392F4D" w:rsidRPr="002E4DD1" w14:paraId="74C6E947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7FC42D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39D2D4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FDF3B0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1E8A93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5B0F19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702FCC8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185F8C9D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F0418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50DBD5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B24A2E6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789F63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2B6AF3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556B81CE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782CBDEF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4A20F2B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III. Доступность услуг для инвалидов</w:t>
            </w:r>
          </w:p>
        </w:tc>
      </w:tr>
      <w:tr w:rsidR="00392F4D" w:rsidRPr="002E4DD1" w14:paraId="605ABF9B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7F677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DB0505D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07D25C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71DCD5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D5B6C1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674F180E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148B845E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4757414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F2E3C7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193232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6A76707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F28609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1B0E742C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0E609605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4761CF75" w14:textId="24AFA98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392F4D" w:rsidRPr="002E4DD1" w14:paraId="40CBFA36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68017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30D7FF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F3B824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BEC35F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DE118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0552492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297C370F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C4ABC3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A225DB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372456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1DDF117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76C351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92FCA9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7C8916C5" w14:textId="77777777" w:rsidTr="00392F4D">
        <w:tc>
          <w:tcPr>
            <w:tcW w:w="1522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1D590E5F" w14:textId="77777777" w:rsidR="00392F4D" w:rsidRPr="002E4DD1" w:rsidRDefault="00392F4D" w:rsidP="00E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V. Удовлетворенность условиями оказания услуг</w:t>
            </w:r>
          </w:p>
        </w:tc>
      </w:tr>
      <w:tr w:rsidR="00392F4D" w:rsidRPr="002E4DD1" w14:paraId="0A50FCA4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23B6F9D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D35B12E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DAEEB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D0443B0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7A577BF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21EFDF29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92F4D" w:rsidRPr="002E4DD1" w14:paraId="3BF4670F" w14:textId="77777777" w:rsidTr="00392F4D"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F8E3C3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4694EA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0CBD67C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6F02818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63EDA6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14:paraId="044DE91B" w14:textId="77777777" w:rsidR="00392F4D" w:rsidRPr="002E4DD1" w:rsidRDefault="00392F4D" w:rsidP="00E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2E4DD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</w:tbl>
    <w:p w14:paraId="2A227168" w14:textId="77777777" w:rsidR="00392F4D" w:rsidRPr="002E4DD1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14:paraId="06657D26" w14:textId="77777777" w:rsidR="00392F4D" w:rsidRPr="002E4DD1" w:rsidRDefault="00392F4D" w:rsidP="00392F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14:paraId="7E7ED086" w14:textId="77777777" w:rsidR="00392F4D" w:rsidRPr="002E4DD1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1 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Разделы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плана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формируются в соответствии с критериями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независимой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оценки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2E4DD1">
        <w:rPr>
          <w:rFonts w:ascii="Times New Roman" w:eastAsia="Times New Roman" w:hAnsi="Times New Roman" w:cs="Times New Roman"/>
          <w:color w:val="22272F"/>
          <w:shd w:val="clear" w:color="auto" w:fill="FFFABB"/>
          <w:lang w:eastAsia="ru-RU"/>
        </w:rPr>
        <w:t>качества</w:t>
      </w:r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 установленными </w:t>
      </w:r>
      <w:hyperlink r:id="rId7" w:anchor="/document/104540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Законом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 "Основы законодательства Российской Федерации о культуре", федеральными законами </w:t>
      </w:r>
      <w:hyperlink r:id="rId8" w:anchor="/document/10164504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 </w:t>
      </w:r>
      <w:hyperlink r:id="rId9" w:anchor="/document/12191967/entry/0" w:history="1">
        <w:r w:rsidRPr="002E4DD1">
          <w:rPr>
            <w:rFonts w:ascii="Times New Roman" w:eastAsia="Times New Roman" w:hAnsi="Times New Roman" w:cs="Times New Roman"/>
            <w:color w:val="CC3333"/>
            <w:u w:val="single"/>
            <w:lang w:eastAsia="ru-RU"/>
          </w:rPr>
          <w:t>"Об основах охраны здоровья граждан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 </w:t>
      </w:r>
      <w:hyperlink r:id="rId10" w:anchor="/document/70291362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"Об образовании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, </w:t>
      </w:r>
      <w:hyperlink r:id="rId11" w:anchor="/document/70552648/entry/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"Об основах социального обслуживания граждан в Российской Федерации"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.</w:t>
      </w:r>
    </w:p>
    <w:p w14:paraId="6212ADF2" w14:textId="77777777" w:rsidR="00392F4D" w:rsidRPr="002E4DD1" w:rsidRDefault="00392F4D" w:rsidP="00392F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2E4DD1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2 </w:t>
      </w:r>
      <w:hyperlink r:id="rId12" w:anchor="/document/71926294/entry/2010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Графа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"Сведения о ходе реализации мероприятия" заполняется на </w:t>
      </w:r>
      <w:hyperlink r:id="rId13" w:tgtFrame="_blank" w:history="1">
        <w:r w:rsidRPr="002E4DD1">
          <w:rPr>
            <w:rFonts w:ascii="Times New Roman" w:eastAsia="Times New Roman" w:hAnsi="Times New Roman" w:cs="Times New Roman"/>
            <w:color w:val="551A8B"/>
            <w:u w:val="single"/>
            <w:lang w:eastAsia="ru-RU"/>
          </w:rPr>
          <w:t>официальном сайте</w:t>
        </w:r>
      </w:hyperlink>
      <w:r w:rsidRPr="002E4DD1">
        <w:rPr>
          <w:rFonts w:ascii="Times New Roman" w:eastAsia="Times New Roman" w:hAnsi="Times New Roman" w:cs="Times New Roman"/>
          <w:color w:val="22272F"/>
          <w:lang w:eastAsia="ru-RU"/>
        </w:rPr>
        <w:t> для размещения информации о государственных и муниципальных учреждениях в информационно-телекоммуникационной сети "Интернет".</w:t>
      </w:r>
    </w:p>
    <w:p w14:paraId="4DFF4DF0" w14:textId="77777777" w:rsidR="00D112B6" w:rsidRPr="00392F4D" w:rsidRDefault="00D112B6" w:rsidP="00392F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12B6" w:rsidRPr="00392F4D" w:rsidSect="00392F4D">
      <w:pgSz w:w="16838" w:h="11906" w:orient="landscape"/>
      <w:pgMar w:top="709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D69"/>
    <w:multiLevelType w:val="hybridMultilevel"/>
    <w:tmpl w:val="2BD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6"/>
    <w:rsid w:val="0009153B"/>
    <w:rsid w:val="00152616"/>
    <w:rsid w:val="001902AD"/>
    <w:rsid w:val="00385ED0"/>
    <w:rsid w:val="00392F4D"/>
    <w:rsid w:val="003F0D72"/>
    <w:rsid w:val="0041017D"/>
    <w:rsid w:val="00471F15"/>
    <w:rsid w:val="004C7E18"/>
    <w:rsid w:val="00504626"/>
    <w:rsid w:val="00574EE1"/>
    <w:rsid w:val="005B2227"/>
    <w:rsid w:val="005F435B"/>
    <w:rsid w:val="006554A7"/>
    <w:rsid w:val="006A31B9"/>
    <w:rsid w:val="006B27CE"/>
    <w:rsid w:val="006D37E8"/>
    <w:rsid w:val="007D5F85"/>
    <w:rsid w:val="008243FB"/>
    <w:rsid w:val="00870F51"/>
    <w:rsid w:val="00882ED8"/>
    <w:rsid w:val="008E31FF"/>
    <w:rsid w:val="00917C0A"/>
    <w:rsid w:val="009843CE"/>
    <w:rsid w:val="00986447"/>
    <w:rsid w:val="00A5102E"/>
    <w:rsid w:val="00A8584D"/>
    <w:rsid w:val="00AA0F9A"/>
    <w:rsid w:val="00AB51E7"/>
    <w:rsid w:val="00B415D3"/>
    <w:rsid w:val="00B44E81"/>
    <w:rsid w:val="00B92B37"/>
    <w:rsid w:val="00C14821"/>
    <w:rsid w:val="00D112B6"/>
    <w:rsid w:val="00D64AAC"/>
    <w:rsid w:val="00EA207D"/>
    <w:rsid w:val="00EB47E6"/>
    <w:rsid w:val="00F05B61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2019-04-19T06:37:00Z</cp:lastPrinted>
  <dcterms:created xsi:type="dcterms:W3CDTF">2021-02-17T09:42:00Z</dcterms:created>
  <dcterms:modified xsi:type="dcterms:W3CDTF">2021-02-17T09:42:00Z</dcterms:modified>
</cp:coreProperties>
</file>